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3804" w:rsidRDefault="00F93804" w:rsidP="00F9380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Helvetica Neue" w:hAnsi="Helvetica Neue" w:cs="Helvetica Neue"/>
          <w:color w:val="000000"/>
          <w:sz w:val="30"/>
          <w:szCs w:val="30"/>
        </w:rPr>
      </w:pPr>
      <w:r w:rsidRPr="00F93804">
        <w:rPr>
          <w:rFonts w:ascii="Helvetica Neue" w:hAnsi="Helvetica Neue" w:cs="Helvetica Neue"/>
          <w:color w:val="FF0000"/>
          <w:sz w:val="30"/>
          <w:szCs w:val="30"/>
        </w:rPr>
        <w:t xml:space="preserve">ŚWIETLICOWA GRUPA SPORTOWA </w:t>
      </w:r>
      <w:r>
        <w:rPr>
          <w:rFonts w:ascii="Helvetica Neue" w:hAnsi="Helvetica Neue" w:cs="Helvetica Neue"/>
          <w:color w:val="000000"/>
          <w:sz w:val="30"/>
          <w:szCs w:val="30"/>
        </w:rPr>
        <w:t>to wspaniała</w:t>
      </w:r>
      <w:bookmarkStart w:id="0" w:name="_GoBack"/>
      <w:bookmarkEnd w:id="0"/>
      <w:r>
        <w:rPr>
          <w:rFonts w:ascii="Helvetica Neue" w:hAnsi="Helvetica Neue" w:cs="Helvetica Neue"/>
          <w:color w:val="000000"/>
          <w:sz w:val="30"/>
          <w:szCs w:val="30"/>
        </w:rPr>
        <w:t xml:space="preserve"> tegoroczna inicjatywa wspierająca bezpieczną aktywność uczniów korzystających ze szkolnej świetlicy.</w:t>
      </w:r>
    </w:p>
    <w:p w:rsidR="00F93804" w:rsidRDefault="00F93804" w:rsidP="00F9380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Helvetica Neue" w:hAnsi="Helvetica Neue" w:cs="Helvetica Neue"/>
          <w:color w:val="000000"/>
          <w:sz w:val="30"/>
          <w:szCs w:val="30"/>
        </w:rPr>
      </w:pPr>
      <w:r>
        <w:rPr>
          <w:rFonts w:ascii="Helvetica Neue" w:hAnsi="Helvetica Neue" w:cs="Helvetica Neue"/>
          <w:color w:val="000000"/>
          <w:sz w:val="30"/>
          <w:szCs w:val="30"/>
        </w:rPr>
        <w:t>Każdego dnia dzieci pod czujnym okiem Pana Marcina mogą odreagować napięcia emocjonalne, wykorzystać rozpierającą je energię na wspaniałą zabawę w sportowym klimacie, opartą na współdziałaniu, kreatywności i ogromnej porcji radości, co doskonale sprzyja przeciwdziałaniu zjawiskom agresji rówieśniczej.</w:t>
      </w:r>
    </w:p>
    <w:p w:rsidR="0075769E" w:rsidRDefault="00F93804" w:rsidP="00F93804">
      <w:pPr>
        <w:spacing w:line="360" w:lineRule="auto"/>
        <w:jc w:val="both"/>
      </w:pPr>
      <w:r>
        <w:rPr>
          <w:rFonts w:ascii="Helvetica Neue" w:hAnsi="Helvetica Neue" w:cs="Helvetica Neue"/>
          <w:color w:val="000000"/>
          <w:sz w:val="30"/>
          <w:szCs w:val="30"/>
        </w:rPr>
        <w:t xml:space="preserve">ŚWIETLICOWA GRUPA SPORTOWA to wspólna aktywność ruchowa, nauka </w:t>
      </w:r>
      <w:proofErr w:type="spellStart"/>
      <w:r>
        <w:rPr>
          <w:rFonts w:ascii="Helvetica Neue" w:hAnsi="Helvetica Neue" w:cs="Helvetica Neue"/>
          <w:color w:val="000000"/>
          <w:sz w:val="30"/>
          <w:szCs w:val="30"/>
        </w:rPr>
        <w:t>zachowań</w:t>
      </w:r>
      <w:proofErr w:type="spellEnd"/>
      <w:r>
        <w:rPr>
          <w:rFonts w:ascii="Helvetica Neue" w:hAnsi="Helvetica Neue" w:cs="Helvetica Neue"/>
          <w:color w:val="000000"/>
          <w:sz w:val="30"/>
          <w:szCs w:val="30"/>
        </w:rPr>
        <w:t xml:space="preserve"> bezpiecznych podczas gier i zabaw oraz budowanie pozytywnych relacji rówieśniczych.</w:t>
      </w:r>
    </w:p>
    <w:sectPr w:rsidR="0075769E" w:rsidSect="006C579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804"/>
    <w:rsid w:val="002D7405"/>
    <w:rsid w:val="00506F71"/>
    <w:rsid w:val="006C579D"/>
    <w:rsid w:val="00A375A3"/>
    <w:rsid w:val="00F93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0C5AD"/>
  <w15:chartTrackingRefBased/>
  <w15:docId w15:val="{6FCA1406-6F6E-B042-ABEF-36F53C4C3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501</Characters>
  <Application>Microsoft Office Word</Application>
  <DocSecurity>0</DocSecurity>
  <Lines>7</Lines>
  <Paragraphs>2</Paragraphs>
  <ScaleCrop>false</ScaleCrop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2022-03-07T18:46:00Z</dcterms:created>
  <dcterms:modified xsi:type="dcterms:W3CDTF">2022-03-07T18:47:00Z</dcterms:modified>
</cp:coreProperties>
</file>